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980" w:rsidRPr="00484826" w:rsidRDefault="00D35980" w:rsidP="00D35980">
      <w:pPr>
        <w:rPr>
          <w:rFonts w:asciiTheme="minorEastAsia" w:hAnsiTheme="minorEastAsia" w:cstheme="majorHAnsi"/>
          <w:b/>
          <w:szCs w:val="21"/>
        </w:rPr>
      </w:pPr>
    </w:p>
    <w:tbl>
      <w:tblPr>
        <w:tblStyle w:val="a3"/>
        <w:tblW w:w="0" w:type="auto"/>
        <w:tblLook w:val="04A0" w:firstRow="1" w:lastRow="0" w:firstColumn="1" w:lastColumn="0" w:noHBand="0" w:noVBand="1"/>
      </w:tblPr>
      <w:tblGrid>
        <w:gridCol w:w="8494"/>
      </w:tblGrid>
      <w:tr w:rsidR="00D35980" w:rsidRPr="00484826" w:rsidTr="00601ED5">
        <w:trPr>
          <w:trHeight w:val="587"/>
        </w:trPr>
        <w:tc>
          <w:tcPr>
            <w:tcW w:w="8494" w:type="dxa"/>
          </w:tcPr>
          <w:p w:rsidR="00D35980" w:rsidRPr="00D35980" w:rsidRDefault="00D35980" w:rsidP="00D35980">
            <w:pPr>
              <w:widowControl/>
              <w:shd w:val="clear" w:color="auto" w:fill="FFFFFF"/>
              <w:spacing w:before="100" w:beforeAutospacing="1" w:after="150"/>
              <w:jc w:val="center"/>
              <w:rPr>
                <w:rFonts w:ascii="Arial" w:eastAsia="ＭＳ Ｐゴシック" w:hAnsi="Arial" w:cs="Arial"/>
                <w:color w:val="111111"/>
                <w:kern w:val="0"/>
                <w:sz w:val="24"/>
                <w:szCs w:val="24"/>
              </w:rPr>
            </w:pPr>
            <w:r w:rsidRPr="00D35980">
              <w:rPr>
                <w:rFonts w:ascii="Arial" w:eastAsia="ＭＳ Ｐゴシック" w:hAnsi="Arial" w:cs="Arial"/>
                <w:b/>
                <w:bCs/>
                <w:color w:val="111111"/>
                <w:kern w:val="0"/>
                <w:sz w:val="24"/>
                <w:szCs w:val="24"/>
              </w:rPr>
              <w:t>フレイル・サルコペニア</w:t>
            </w:r>
          </w:p>
        </w:tc>
      </w:tr>
      <w:tr w:rsidR="00D35980" w:rsidRPr="00484826" w:rsidTr="00601ED5">
        <w:trPr>
          <w:trHeight w:val="2542"/>
        </w:trPr>
        <w:tc>
          <w:tcPr>
            <w:tcW w:w="8494" w:type="dxa"/>
          </w:tcPr>
          <w:p w:rsidR="00AC0810" w:rsidRDefault="00AC0810" w:rsidP="00601ED5">
            <w:r>
              <w:t>マルハチ村松の</w:t>
            </w:r>
            <w:bookmarkStart w:id="0" w:name="_GoBack"/>
            <w:bookmarkEnd w:id="0"/>
            <w:r>
              <w:t>煮こごりシリーズは、かむ力、飲み込む力の弱い方に向けたゼリー状おかずです。ほたてクリーム煮、かれいの煮こごり、焼きさ</w:t>
            </w:r>
            <w:r>
              <w:t xml:space="preserve"> </w:t>
            </w:r>
            <w:r>
              <w:t>けの煮こごり、さばみそ煮、うなぎ蒲焼焼き、まぐろの煮こごり、牛すき焼き、ぶたの生姜煮、チキンカレー、とりの照焼など、素材の風味が生</w:t>
            </w:r>
            <w:r>
              <w:t xml:space="preserve"> </w:t>
            </w:r>
            <w:r>
              <w:t>きた様々な味を楽しめます。また、常温で保存でき、調理済みのため開封後そのままお召し上がりいただけます</w:t>
            </w:r>
          </w:p>
          <w:p w:rsidR="00AC0810" w:rsidRDefault="00AC0810" w:rsidP="00601ED5">
            <w:r>
              <w:t>タニタは「はかる」ことからフレイル・サルコペニアの改善に貢献します。</w:t>
            </w:r>
            <w:r>
              <w:t xml:space="preserve"> </w:t>
            </w:r>
            <w:r>
              <w:t>マルチ周波数体組成計</w:t>
            </w:r>
            <w:r>
              <w:t xml:space="preserve"> MC-780A-N </w:t>
            </w:r>
            <w:r>
              <w:t>は、部位別筋肉量を測定し、サルコペニアの基準の一つになる</w:t>
            </w:r>
            <w:r>
              <w:t xml:space="preserve"> SMI </w:t>
            </w:r>
            <w:r>
              <w:t>を算出します。厚生労働省の調査でも採用され、この機器で測定することで全国の高齢者との</w:t>
            </w:r>
            <w:r>
              <w:t xml:space="preserve"> SMI </w:t>
            </w:r>
            <w:r>
              <w:t>の比</w:t>
            </w:r>
            <w:r>
              <w:t xml:space="preserve"> </w:t>
            </w:r>
            <w:r>
              <w:t>較ができます。</w:t>
            </w:r>
          </w:p>
          <w:p w:rsidR="00AC0810" w:rsidRDefault="00AC0810" w:rsidP="00601ED5">
            <w:r>
              <w:t>認知症の前段階ともいわれているフレイル・サルコペニアの予防策として、食事・運動に加えて「睡眠」は欠かせない要素です。</w:t>
            </w:r>
            <w:r>
              <w:t xml:space="preserve"> </w:t>
            </w:r>
            <w:r>
              <w:t>認知症の原因の一つとして、睡眠時無呼吸症候群（</w:t>
            </w:r>
            <w:r>
              <w:t>SAS</w:t>
            </w:r>
            <w:r>
              <w:t>）があげられますが、丸八真綿では</w:t>
            </w:r>
            <w:r>
              <w:t xml:space="preserve"> SAS </w:t>
            </w:r>
            <w:r>
              <w:t>の改善につながる横向き寝対応マットレス「カタ</w:t>
            </w:r>
            <w:r>
              <w:t xml:space="preserve"> </w:t>
            </w:r>
            <w:r>
              <w:t>ラク」スリープポジション」と、良質な睡眠条件や睡眠環境の提案をさせていただくことで自立支援に貢献致します。</w:t>
            </w:r>
          </w:p>
          <w:p w:rsidR="00D35980" w:rsidRPr="00484826" w:rsidRDefault="00D35980" w:rsidP="00601ED5">
            <w:pPr>
              <w:rPr>
                <w:rFonts w:asciiTheme="minorEastAsia" w:hAnsiTheme="minorEastAsia" w:cstheme="majorHAnsi"/>
                <w:b/>
                <w:szCs w:val="21"/>
              </w:rPr>
            </w:pPr>
            <w:r>
              <w:rPr>
                <w:rFonts w:asciiTheme="minorEastAsia" w:hAnsiTheme="minorEastAsia" w:cstheme="majorHAnsi" w:hint="eastAsia"/>
                <w:szCs w:val="21"/>
              </w:rPr>
              <w:t>メンバー企業</w:t>
            </w:r>
            <w:r w:rsidRPr="00484826">
              <w:rPr>
                <w:rFonts w:asciiTheme="minorEastAsia" w:hAnsiTheme="minorEastAsia" w:cstheme="majorHAnsi" w:hint="eastAsia"/>
                <w:szCs w:val="21"/>
              </w:rPr>
              <w:t>：</w:t>
            </w:r>
            <w:r w:rsidR="00AC0810">
              <w:rPr>
                <w:rFonts w:asciiTheme="majorEastAsia" w:eastAsiaTheme="majorEastAsia" w:hAnsiTheme="majorEastAsia" w:cstheme="majorHAnsi" w:hint="eastAsia"/>
                <w:b/>
                <w:sz w:val="22"/>
                <w:szCs w:val="21"/>
                <w:shd w:val="pct15" w:color="auto" w:fill="FFFFFF"/>
              </w:rPr>
              <w:t xml:space="preserve">マルハチ村松、タニタ　</w:t>
            </w:r>
            <w:r w:rsidRPr="00AB4D62">
              <w:rPr>
                <w:rFonts w:asciiTheme="majorEastAsia" w:eastAsiaTheme="majorEastAsia" w:hAnsiTheme="majorEastAsia" w:cstheme="majorHAnsi" w:hint="eastAsia"/>
                <w:b/>
                <w:sz w:val="22"/>
                <w:szCs w:val="21"/>
                <w:shd w:val="pct15" w:color="auto" w:fill="FFFFFF"/>
              </w:rPr>
              <w:t>、</w:t>
            </w:r>
            <w:r w:rsidR="00AC0810" w:rsidRPr="00AC0810">
              <w:rPr>
                <w:rFonts w:asciiTheme="majorEastAsia" w:eastAsiaTheme="majorEastAsia" w:hAnsiTheme="majorEastAsia" w:cstheme="majorHAnsi"/>
                <w:b/>
                <w:sz w:val="22"/>
                <w:szCs w:val="21"/>
                <w:shd w:val="pct15" w:color="auto" w:fill="FFFFFF"/>
              </w:rPr>
              <w:t>丸八真綿</w:t>
            </w:r>
          </w:p>
        </w:tc>
      </w:tr>
    </w:tbl>
    <w:p w:rsidR="00A22829" w:rsidRPr="00AC0810" w:rsidRDefault="00A22829"/>
    <w:sectPr w:rsidR="00A22829" w:rsidRPr="00AC08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840" w:rsidRDefault="000C3840" w:rsidP="003F5BBB">
      <w:r>
        <w:separator/>
      </w:r>
    </w:p>
  </w:endnote>
  <w:endnote w:type="continuationSeparator" w:id="0">
    <w:p w:rsidR="000C3840" w:rsidRDefault="000C3840" w:rsidP="003F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840" w:rsidRDefault="000C3840" w:rsidP="003F5BBB">
      <w:r>
        <w:separator/>
      </w:r>
    </w:p>
  </w:footnote>
  <w:footnote w:type="continuationSeparator" w:id="0">
    <w:p w:rsidR="000C3840" w:rsidRDefault="000C3840" w:rsidP="003F5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B07823"/>
    <w:multiLevelType w:val="multilevel"/>
    <w:tmpl w:val="67EAE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980"/>
    <w:rsid w:val="000C3840"/>
    <w:rsid w:val="003F5BBB"/>
    <w:rsid w:val="008B7E09"/>
    <w:rsid w:val="00A22829"/>
    <w:rsid w:val="00AC0810"/>
    <w:rsid w:val="00B47328"/>
    <w:rsid w:val="00D35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D4EF78-183B-400D-9751-58750D22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9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5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D35980"/>
    <w:rPr>
      <w:b/>
      <w:bCs/>
    </w:rPr>
  </w:style>
  <w:style w:type="paragraph" w:styleId="a5">
    <w:name w:val="header"/>
    <w:basedOn w:val="a"/>
    <w:link w:val="a6"/>
    <w:uiPriority w:val="99"/>
    <w:unhideWhenUsed/>
    <w:rsid w:val="003F5BBB"/>
    <w:pPr>
      <w:tabs>
        <w:tab w:val="center" w:pos="4252"/>
        <w:tab w:val="right" w:pos="8504"/>
      </w:tabs>
      <w:snapToGrid w:val="0"/>
    </w:pPr>
  </w:style>
  <w:style w:type="character" w:customStyle="1" w:styleId="a6">
    <w:name w:val="ヘッダー (文字)"/>
    <w:basedOn w:val="a0"/>
    <w:link w:val="a5"/>
    <w:uiPriority w:val="99"/>
    <w:rsid w:val="003F5BBB"/>
  </w:style>
  <w:style w:type="paragraph" w:styleId="a7">
    <w:name w:val="footer"/>
    <w:basedOn w:val="a"/>
    <w:link w:val="a8"/>
    <w:uiPriority w:val="99"/>
    <w:unhideWhenUsed/>
    <w:rsid w:val="003F5BBB"/>
    <w:pPr>
      <w:tabs>
        <w:tab w:val="center" w:pos="4252"/>
        <w:tab w:val="right" w:pos="8504"/>
      </w:tabs>
      <w:snapToGrid w:val="0"/>
    </w:pPr>
  </w:style>
  <w:style w:type="character" w:customStyle="1" w:styleId="a8">
    <w:name w:val="フッター (文字)"/>
    <w:basedOn w:val="a0"/>
    <w:link w:val="a7"/>
    <w:uiPriority w:val="99"/>
    <w:rsid w:val="003F5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83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RAJAN-PC</dc:creator>
  <cp:keywords/>
  <dc:description/>
  <cp:lastModifiedBy>RAJAN-PC</cp:lastModifiedBy>
  <cp:revision>3</cp:revision>
  <dcterms:created xsi:type="dcterms:W3CDTF">2023-01-05T05:41:00Z</dcterms:created>
  <dcterms:modified xsi:type="dcterms:W3CDTF">2023-01-05T07:54:00Z</dcterms:modified>
</cp:coreProperties>
</file>